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77777777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Pr="004055B9">
        <w:rPr>
          <w:rFonts w:asciiTheme="minorHAnsi" w:hAnsiTheme="minorHAnsi" w:cstheme="minorHAnsi"/>
          <w:sz w:val="21"/>
          <w:szCs w:val="21"/>
        </w:rPr>
        <w:t>2</w:t>
      </w:r>
      <w:r w:rsidR="00D56D5B" w:rsidRPr="004055B9">
        <w:rPr>
          <w:rFonts w:asciiTheme="minorHAnsi" w:hAnsiTheme="minorHAnsi" w:cstheme="minorHAnsi"/>
          <w:sz w:val="21"/>
          <w:szCs w:val="21"/>
        </w:rPr>
        <w:t>1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6C0F6AB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Il/la sottoscritto/a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nato/a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6508440A" w:rsidR="002A4BF4" w:rsidRPr="004055B9" w:rsidRDefault="002A4BF4" w:rsidP="00FB37DB">
      <w:pPr>
        <w:spacing w:before="6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FB37DB">
        <w:rPr>
          <w:rFonts w:asciiTheme="minorHAnsi" w:hAnsiTheme="minorHAnsi" w:cstheme="minorHAnsi"/>
          <w:sz w:val="21"/>
          <w:szCs w:val="21"/>
        </w:rPr>
        <w:t>dell’</w:t>
      </w:r>
      <w:r w:rsidR="00FB37DB" w:rsidRPr="00FB37DB">
        <w:rPr>
          <w:rFonts w:asciiTheme="minorHAnsi" w:hAnsiTheme="minorHAnsi" w:cstheme="minorHAnsi"/>
          <w:b/>
          <w:bCs/>
          <w:sz w:val="21"/>
          <w:szCs w:val="21"/>
          <w:lang w:bidi="it-IT"/>
        </w:rPr>
        <w:t>AVVISO DI SELEZIONE AD EVIDENZA PUBBLICA PER IL REPERIMENTO DI UN PROFILO AMMINISTRATIVO DA ASSUMERE A TEMPO PIENO E DETERMINATO</w:t>
      </w:r>
      <w:r w:rsidR="00FB37DB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emanato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4055B9" w:rsidRPr="00297B0C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A20EBA">
        <w:rPr>
          <w:rFonts w:asciiTheme="minorHAnsi" w:hAnsiTheme="minorHAnsi" w:cstheme="minorHAnsi"/>
          <w:sz w:val="21"/>
          <w:szCs w:val="21"/>
        </w:rPr>
        <w:t>2</w:t>
      </w:r>
      <w:r w:rsidR="008C7C4C">
        <w:rPr>
          <w:rFonts w:asciiTheme="minorHAnsi" w:hAnsiTheme="minorHAnsi" w:cstheme="minorHAnsi"/>
          <w:sz w:val="21"/>
          <w:szCs w:val="21"/>
        </w:rPr>
        <w:t>3</w:t>
      </w:r>
      <w:r w:rsidR="004055B9" w:rsidRPr="00297B0C">
        <w:rPr>
          <w:rFonts w:asciiTheme="minorHAnsi" w:hAnsiTheme="minorHAnsi" w:cstheme="minorHAnsi"/>
          <w:sz w:val="21"/>
          <w:szCs w:val="21"/>
        </w:rPr>
        <w:t>/2021)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7F58BA5" w14:textId="72AB985E" w:rsidR="00736804" w:rsidRPr="004055B9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 xml:space="preserve">selezione di cui trattasi.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 w:rsid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288C9DB4" w14:textId="50F12ACD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Essere in 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possesso della cittadinanza italiana o appartenenza ad un paese dell’Unione Europea;</w:t>
      </w:r>
    </w:p>
    <w:p w14:paraId="358ACB5F" w14:textId="1609CCDA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un’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ottima conoscenza della lingua italiana, parlata e scritta;</w:t>
      </w:r>
    </w:p>
    <w:p w14:paraId="28A8D235" w14:textId="451EFA7E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od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ere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dei diritti civili e politici;</w:t>
      </w:r>
    </w:p>
    <w:p w14:paraId="6F94F4CC" w14:textId="3D1C78A0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aver riportato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condanne penali definitive o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essere in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stato di interdizione o</w:t>
      </w:r>
      <w:r w:rsidR="00C0720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destinatario/a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40802321" w14:textId="27BEFCE8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stato/a destituito/a dall'impiego o licenziat</w:t>
      </w:r>
      <w:r w:rsidR="00550AA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oppure dispensat</w:t>
      </w:r>
      <w:r w:rsidR="00550AA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dall’impiego presso una pubblica amministrazione per persistente insufficiente rendimento; non essere stat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inoltre dichiarat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decadut</w:t>
      </w:r>
      <w:r w:rsidR="0082667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da un impiego pubblico a seguito dell’accertamento che l’impiego stesso è stato conseguito mediante la produzione di documenti falsi o viziati da invalidità non sanabile;</w:t>
      </w:r>
    </w:p>
    <w:p w14:paraId="0ED08DEC" w14:textId="77777777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un’età non superiore a 60 anni, ovvero essere nato/a dopo il 31 dicembre 1961;</w:t>
      </w:r>
    </w:p>
    <w:p w14:paraId="71E13D8B" w14:textId="77777777" w:rsidR="00FB37DB" w:rsidRPr="00FB37DB" w:rsidRDefault="00FB37DB" w:rsidP="00FB37DB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 conseguito un diploma di laurea secondo il c.d. vecchio ordinamento, ovvero specialistica o magistrale, in economia e commercio o in giurisprudenza o in scienze politiche. Eventuali titoli equipollenti conseguiti all’estero possono essere presentati solo se già riconosciuti dalle competenti autorità italiane alla scadenza del presente Avviso;</w:t>
      </w:r>
    </w:p>
    <w:p w14:paraId="6A0DFD61" w14:textId="77777777" w:rsidR="00A20EBA" w:rsidRPr="00A20EBA" w:rsidRDefault="00A20EBA" w:rsidP="00A20EBA">
      <w:p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759AF9D4" w14:textId="77777777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D600B5B" w14:textId="07A14287" w:rsidR="00731FC6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Dichiara inoltre di possedere i seguenti requisiti professionali previsti per </w:t>
      </w:r>
      <w:r w:rsidRPr="00C25055">
        <w:rPr>
          <w:rFonts w:asciiTheme="minorHAnsi" w:hAnsiTheme="minorHAnsi" w:cstheme="minorHAnsi"/>
          <w:sz w:val="21"/>
          <w:szCs w:val="21"/>
        </w:rPr>
        <w:t>l’ammissione alla selezione</w:t>
      </w:r>
      <w:r>
        <w:rPr>
          <w:rFonts w:asciiTheme="minorHAnsi" w:hAnsiTheme="minorHAnsi" w:cstheme="minorHAnsi"/>
          <w:sz w:val="21"/>
          <w:szCs w:val="21"/>
        </w:rPr>
        <w:t>:</w:t>
      </w:r>
    </w:p>
    <w:p w14:paraId="5081D6AF" w14:textId="2015E6C5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342DC53" w14:textId="370B1DF1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0886C76" w14:textId="4CB5C767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4AFA0C4" w14:textId="10B7840E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B51C282" w14:textId="3A9FE29F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C5CF18" w14:textId="19A6A3B0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3DE04BD" w14:textId="125DCDD8" w:rsidR="000F17C5" w:rsidRPr="00FB37DB" w:rsidRDefault="00FB37DB" w:rsidP="00FB37DB">
      <w:pPr>
        <w:pStyle w:val="Paragrafoelenco"/>
        <w:numPr>
          <w:ilvl w:val="0"/>
          <w:numId w:val="38"/>
        </w:numPr>
        <w:ind w:left="567" w:hanging="425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lastRenderedPageBreak/>
        <w:t>Esperienza pluriennale – non inferiore a 5 anni - nel ruolo di Responsabile dell’Ufficio Acquisti o Responsabile Unico del Procedimento o Responsabile amministrativo-contabile in un ente pubblico o società a controllo pubblico o in house di un ente pubblico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47339917" w14:textId="77777777" w:rsidTr="008C6D42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2EF" w14:textId="5B1A4299" w:rsidR="008C6D42" w:rsidRPr="008C6D42" w:rsidRDefault="00FB37DB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0" w:name="_Hlk90986382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Ruolo ricoperto</w:t>
            </w:r>
          </w:p>
        </w:tc>
      </w:tr>
      <w:tr w:rsidR="008C6D42" w:rsidRPr="008C6D42" w14:paraId="016CB097" w14:textId="77777777" w:rsidTr="008C6D42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F06" w14:textId="49A3EA8E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8C6D42" w:rsidRPr="008C6D42" w14:paraId="62459BB2" w14:textId="77777777" w:rsidTr="008C6D4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84D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8C6D42" w:rsidRPr="008C6D42" w14:paraId="2E2A6CC3" w14:textId="77777777" w:rsidTr="008C6D42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C49" w14:textId="09F48306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Attività Svolte</w:t>
            </w:r>
          </w:p>
          <w:p w14:paraId="0ADF6039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367B2AEC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0"/>
    </w:tbl>
    <w:p w14:paraId="24DABBB1" w14:textId="4CC33C20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4EEB2AF3" w14:textId="77CB313B" w:rsidR="00FB37DB" w:rsidRPr="00FB37DB" w:rsidRDefault="00FB37DB" w:rsidP="00FB37DB">
      <w:pPr>
        <w:ind w:left="709" w:hanging="567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1" w:name="_Hlk90897752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2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ab/>
      </w:r>
      <w:r w:rsidRPr="00FB37DB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Attestazioni di corsi di formazione/specializzazione/perfezionamento post laurea sulla materia dell’Avviso;</w:t>
      </w:r>
    </w:p>
    <w:p w14:paraId="12943059" w14:textId="5A0F7802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4C3350AA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4CC" w14:textId="6D1C5779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2" w:name="_Hlk90986449"/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Titolo </w:t>
            </w:r>
            <w:r w:rsidR="00FB37DB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dell’Attestato</w:t>
            </w:r>
          </w:p>
        </w:tc>
      </w:tr>
      <w:tr w:rsidR="008C6D42" w:rsidRPr="008C6D42" w14:paraId="0D31E7FA" w14:textId="77777777" w:rsidTr="00C75A11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954" w14:textId="4B87B5C5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  <w:r w:rsidR="00FB37DB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 che l’ha rilasciato</w:t>
            </w:r>
          </w:p>
        </w:tc>
      </w:tr>
      <w:tr w:rsidR="008C6D42" w:rsidRPr="008C6D42" w14:paraId="7994C9CE" w14:textId="77777777" w:rsidTr="00C75A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9FB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8C6D42" w:rsidRPr="008C6D42" w14:paraId="6E4FD945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C0E" w14:textId="3436CED2" w:rsidR="008C6D42" w:rsidRPr="008C6D42" w:rsidRDefault="00FB37DB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Tematiche</w:t>
            </w:r>
          </w:p>
          <w:p w14:paraId="4382B79E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08CAFCC5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2"/>
    </w:tbl>
    <w:p w14:paraId="1E7BCEFA" w14:textId="0EC01607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bookmarkEnd w:id="1"/>
    <w:p w14:paraId="2D533324" w14:textId="77777777" w:rsidR="008C6D42" w:rsidRPr="00A20EBA" w:rsidRDefault="008C6D42" w:rsidP="008C6D42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582F1C5B" w14:textId="6B301922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 i seguenti requisiti preferenziali</w:t>
      </w:r>
      <w:r w:rsidR="00D47C42">
        <w:rPr>
          <w:rFonts w:asciiTheme="minorHAnsi" w:hAnsiTheme="minorHAnsi" w:cstheme="minorHAnsi"/>
          <w:sz w:val="21"/>
          <w:szCs w:val="21"/>
        </w:rPr>
        <w:t xml:space="preserve"> </w:t>
      </w:r>
      <w:r w:rsidR="00D47C42" w:rsidRPr="00D47C42">
        <w:rPr>
          <w:rFonts w:asciiTheme="minorHAnsi" w:hAnsiTheme="minorHAnsi" w:cstheme="minorHAnsi"/>
          <w:i/>
          <w:iCs/>
          <w:sz w:val="18"/>
          <w:szCs w:val="18"/>
        </w:rPr>
        <w:t>(barrare quelli posseduti desumibili dal Cv)</w:t>
      </w:r>
    </w:p>
    <w:p w14:paraId="4D6EB3BD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19C1FAD" w14:textId="27988518" w:rsidR="00D47C42" w:rsidRDefault="00D47C42" w:rsidP="00D47C42">
      <w:pPr>
        <w:widowControl w:val="0"/>
        <w:numPr>
          <w:ilvl w:val="0"/>
          <w:numId w:val="42"/>
        </w:numPr>
        <w:autoSpaceDE w:val="0"/>
        <w:autoSpaceDN w:val="0"/>
        <w:spacing w:after="10" w:line="276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D47C42">
        <w:rPr>
          <w:rFonts w:ascii="Calibri" w:eastAsia="Calibri" w:hAnsi="Calibri" w:cs="Calibri"/>
          <w:sz w:val="22"/>
          <w:szCs w:val="22"/>
          <w:lang w:bidi="it-IT"/>
        </w:rPr>
        <w:t>Comprovata conoscenza dei contesti operativi delle Camere di commercio o di Enti appartenenti al Sistema camerale attinenti alle materie dell’Avviso.</w:t>
      </w:r>
    </w:p>
    <w:p w14:paraId="2D77FD1A" w14:textId="77777777" w:rsidR="00D47C42" w:rsidRPr="00D47C42" w:rsidRDefault="00D47C42" w:rsidP="00D47C42">
      <w:pPr>
        <w:widowControl w:val="0"/>
        <w:numPr>
          <w:ilvl w:val="0"/>
          <w:numId w:val="42"/>
        </w:numPr>
        <w:autoSpaceDE w:val="0"/>
        <w:autoSpaceDN w:val="0"/>
        <w:spacing w:after="10" w:line="276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D47C42">
        <w:rPr>
          <w:rFonts w:ascii="Calibri" w:eastAsia="Calibri" w:hAnsi="Calibri" w:cs="Calibri"/>
          <w:sz w:val="22"/>
          <w:szCs w:val="22"/>
          <w:lang w:bidi="it-IT"/>
        </w:rPr>
        <w:t>Conoscenza delle normative in materia di trasparenza, anticorruzione relativamente alla gestione delle materie oggetto dell’Avviso;</w:t>
      </w:r>
    </w:p>
    <w:p w14:paraId="6F358C55" w14:textId="45760EED" w:rsidR="00D47C42" w:rsidRPr="00D47C42" w:rsidRDefault="00D47C42" w:rsidP="00D47C42">
      <w:pPr>
        <w:widowControl w:val="0"/>
        <w:numPr>
          <w:ilvl w:val="0"/>
          <w:numId w:val="42"/>
        </w:numPr>
        <w:autoSpaceDE w:val="0"/>
        <w:autoSpaceDN w:val="0"/>
        <w:spacing w:after="10" w:line="276" w:lineRule="auto"/>
        <w:ind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D47C42">
        <w:rPr>
          <w:rFonts w:ascii="Calibri" w:eastAsia="Calibri" w:hAnsi="Calibri" w:cs="Calibri"/>
          <w:sz w:val="22"/>
          <w:szCs w:val="22"/>
          <w:lang w:bidi="it-IT"/>
        </w:rPr>
        <w:t>Conoscenza delle principali piattaforme telematiche di acquisto in uso presso la Pubblica Amministrazione</w:t>
      </w:r>
      <w:r w:rsidR="00C0720E">
        <w:rPr>
          <w:rFonts w:ascii="Calibri" w:eastAsia="Calibri" w:hAnsi="Calibri" w:cs="Calibri"/>
          <w:sz w:val="22"/>
          <w:szCs w:val="22"/>
          <w:lang w:bidi="it-IT"/>
        </w:rPr>
        <w:t>.</w:t>
      </w:r>
    </w:p>
    <w:p w14:paraId="1D5BD09B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00D38619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corrispondono a verità</w:t>
      </w:r>
    </w:p>
    <w:p w14:paraId="7BC618B2" w14:textId="2C2C3290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A20EBA">
        <w:rPr>
          <w:rFonts w:asciiTheme="minorHAnsi" w:hAnsiTheme="minorHAnsi" w:cstheme="minorHAnsi"/>
          <w:sz w:val="21"/>
          <w:szCs w:val="21"/>
          <w:shd w:val="clear" w:color="auto" w:fill="FFFFFF"/>
        </w:rPr>
        <w:t>2</w:t>
      </w:r>
      <w:r w:rsidR="00D47C42">
        <w:rPr>
          <w:rFonts w:asciiTheme="minorHAnsi" w:hAnsiTheme="minorHAnsi" w:cstheme="minorHAnsi"/>
          <w:sz w:val="21"/>
          <w:szCs w:val="21"/>
          <w:shd w:val="clear" w:color="auto" w:fill="FFFFFF"/>
        </w:rPr>
        <w:t>3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/2021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</w:p>
    <w:p w14:paraId="33C462E9" w14:textId="7E90306C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</w:p>
    <w:p w14:paraId="0C6C01B0" w14:textId="2689877E" w:rsidR="007C4973" w:rsidRP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77777777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Il/la sottoscritto/a allega alla presente:</w:t>
      </w:r>
    </w:p>
    <w:p w14:paraId="25D33EB7" w14:textId="694C21F3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7A2FC0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comparativa </w:t>
      </w:r>
      <w:r w:rsidR="007A2FC0">
        <w:rPr>
          <w:rFonts w:asciiTheme="minorHAnsi" w:hAnsiTheme="minorHAnsi" w:cstheme="minorHAnsi"/>
          <w:sz w:val="21"/>
          <w:szCs w:val="21"/>
        </w:rPr>
        <w:t xml:space="preserve">e </w:t>
      </w:r>
      <w:r w:rsidR="00F639BC">
        <w:rPr>
          <w:rFonts w:asciiTheme="minorHAnsi" w:hAnsiTheme="minorHAnsi" w:cstheme="minorHAnsi"/>
          <w:sz w:val="21"/>
          <w:szCs w:val="21"/>
        </w:rPr>
        <w:t xml:space="preserve">per </w:t>
      </w:r>
      <w:r w:rsidR="007A2FC0">
        <w:rPr>
          <w:rFonts w:asciiTheme="minorHAnsi" w:hAnsiTheme="minorHAnsi" w:cstheme="minorHAnsi"/>
          <w:sz w:val="21"/>
          <w:szCs w:val="21"/>
        </w:rPr>
        <w:t>accedere</w:t>
      </w:r>
      <w:r w:rsidR="00F639BC">
        <w:rPr>
          <w:rFonts w:asciiTheme="minorHAnsi" w:hAnsiTheme="minorHAnsi" w:cstheme="minorHAnsi"/>
          <w:sz w:val="21"/>
          <w:szCs w:val="21"/>
        </w:rPr>
        <w:t xml:space="preserve"> al colloquio</w:t>
      </w:r>
      <w:r w:rsidR="007A2FC0">
        <w:rPr>
          <w:rFonts w:asciiTheme="minorHAnsi" w:hAnsiTheme="minorHAnsi" w:cstheme="minorHAnsi"/>
          <w:sz w:val="21"/>
          <w:szCs w:val="21"/>
        </w:rPr>
        <w:t xml:space="preserve"> tecnico -attitudinale di selezione finale.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E99"/>
    <w:multiLevelType w:val="hybridMultilevel"/>
    <w:tmpl w:val="83362EEE"/>
    <w:lvl w:ilvl="0" w:tplc="47248EC4">
      <w:start w:val="1"/>
      <w:numFmt w:val="bullet"/>
      <w:lvlText w:val=""/>
      <w:lvlJc w:val="left"/>
      <w:pPr>
        <w:ind w:left="1032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1752" w:hanging="36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A75A1"/>
    <w:multiLevelType w:val="hybridMultilevel"/>
    <w:tmpl w:val="EDDCAC60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>
      <w:start w:val="1"/>
      <w:numFmt w:val="lowerLetter"/>
      <w:lvlText w:val="%2."/>
      <w:lvlJc w:val="left"/>
      <w:pPr>
        <w:ind w:left="1752" w:hanging="360"/>
      </w:pPr>
    </w:lvl>
    <w:lvl w:ilvl="2" w:tplc="0410001B">
      <w:start w:val="1"/>
      <w:numFmt w:val="lowerRoman"/>
      <w:lvlText w:val="%3."/>
      <w:lvlJc w:val="right"/>
      <w:pPr>
        <w:ind w:left="2472" w:hanging="180"/>
      </w:pPr>
    </w:lvl>
    <w:lvl w:ilvl="3" w:tplc="0410000F">
      <w:start w:val="1"/>
      <w:numFmt w:val="decimal"/>
      <w:lvlText w:val="%4."/>
      <w:lvlJc w:val="left"/>
      <w:pPr>
        <w:ind w:left="3192" w:hanging="360"/>
      </w:pPr>
    </w:lvl>
    <w:lvl w:ilvl="4" w:tplc="04100019">
      <w:start w:val="1"/>
      <w:numFmt w:val="lowerLetter"/>
      <w:lvlText w:val="%5."/>
      <w:lvlJc w:val="left"/>
      <w:pPr>
        <w:ind w:left="3912" w:hanging="360"/>
      </w:pPr>
    </w:lvl>
    <w:lvl w:ilvl="5" w:tplc="0410001B">
      <w:start w:val="1"/>
      <w:numFmt w:val="lowerRoman"/>
      <w:lvlText w:val="%6."/>
      <w:lvlJc w:val="right"/>
      <w:pPr>
        <w:ind w:left="4632" w:hanging="180"/>
      </w:pPr>
    </w:lvl>
    <w:lvl w:ilvl="6" w:tplc="0410000F">
      <w:start w:val="1"/>
      <w:numFmt w:val="decimal"/>
      <w:lvlText w:val="%7."/>
      <w:lvlJc w:val="left"/>
      <w:pPr>
        <w:ind w:left="5352" w:hanging="360"/>
      </w:pPr>
    </w:lvl>
    <w:lvl w:ilvl="7" w:tplc="04100019">
      <w:start w:val="1"/>
      <w:numFmt w:val="lowerLetter"/>
      <w:lvlText w:val="%8."/>
      <w:lvlJc w:val="left"/>
      <w:pPr>
        <w:ind w:left="6072" w:hanging="360"/>
      </w:pPr>
    </w:lvl>
    <w:lvl w:ilvl="8" w:tplc="0410001B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C6A79"/>
    <w:multiLevelType w:val="hybridMultilevel"/>
    <w:tmpl w:val="7C4033A8"/>
    <w:lvl w:ilvl="0" w:tplc="014639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6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8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6"/>
  </w:num>
  <w:num w:numId="4">
    <w:abstractNumId w:val="24"/>
  </w:num>
  <w:num w:numId="5">
    <w:abstractNumId w:val="11"/>
  </w:num>
  <w:num w:numId="6">
    <w:abstractNumId w:val="17"/>
  </w:num>
  <w:num w:numId="7">
    <w:abstractNumId w:val="37"/>
  </w:num>
  <w:num w:numId="8">
    <w:abstractNumId w:val="33"/>
  </w:num>
  <w:num w:numId="9">
    <w:abstractNumId w:val="18"/>
  </w:num>
  <w:num w:numId="10">
    <w:abstractNumId w:val="13"/>
  </w:num>
  <w:num w:numId="11">
    <w:abstractNumId w:val="32"/>
  </w:num>
  <w:num w:numId="12">
    <w:abstractNumId w:val="5"/>
  </w:num>
  <w:num w:numId="13">
    <w:abstractNumId w:val="12"/>
  </w:num>
  <w:num w:numId="14">
    <w:abstractNumId w:val="35"/>
  </w:num>
  <w:num w:numId="15">
    <w:abstractNumId w:val="9"/>
  </w:num>
  <w:num w:numId="16">
    <w:abstractNumId w:val="0"/>
  </w:num>
  <w:num w:numId="17">
    <w:abstractNumId w:val="2"/>
  </w:num>
  <w:num w:numId="18">
    <w:abstractNumId w:val="28"/>
  </w:num>
  <w:num w:numId="19">
    <w:abstractNumId w:val="3"/>
  </w:num>
  <w:num w:numId="20">
    <w:abstractNumId w:val="26"/>
  </w:num>
  <w:num w:numId="21">
    <w:abstractNumId w:val="39"/>
  </w:num>
  <w:num w:numId="22">
    <w:abstractNumId w:val="38"/>
  </w:num>
  <w:num w:numId="23">
    <w:abstractNumId w:val="21"/>
  </w:num>
  <w:num w:numId="24">
    <w:abstractNumId w:val="8"/>
  </w:num>
  <w:num w:numId="25">
    <w:abstractNumId w:val="16"/>
  </w:num>
  <w:num w:numId="26">
    <w:abstractNumId w:val="10"/>
  </w:num>
  <w:num w:numId="27">
    <w:abstractNumId w:val="34"/>
  </w:num>
  <w:num w:numId="28">
    <w:abstractNumId w:val="30"/>
  </w:num>
  <w:num w:numId="29">
    <w:abstractNumId w:val="20"/>
  </w:num>
  <w:num w:numId="30">
    <w:abstractNumId w:val="19"/>
  </w:num>
  <w:num w:numId="31">
    <w:abstractNumId w:val="22"/>
  </w:num>
  <w:num w:numId="32">
    <w:abstractNumId w:val="27"/>
  </w:num>
  <w:num w:numId="33">
    <w:abstractNumId w:val="25"/>
  </w:num>
  <w:num w:numId="34">
    <w:abstractNumId w:val="14"/>
  </w:num>
  <w:num w:numId="35">
    <w:abstractNumId w:val="29"/>
  </w:num>
  <w:num w:numId="36">
    <w:abstractNumId w:val="36"/>
  </w:num>
  <w:num w:numId="37">
    <w:abstractNumId w:val="25"/>
  </w:num>
  <w:num w:numId="38">
    <w:abstractNumId w:val="23"/>
  </w:num>
  <w:num w:numId="39">
    <w:abstractNumId w:val="15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055B9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0AAD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A2FC0"/>
    <w:rsid w:val="007B76E1"/>
    <w:rsid w:val="007C4973"/>
    <w:rsid w:val="007C6806"/>
    <w:rsid w:val="007D22CE"/>
    <w:rsid w:val="007D2D3A"/>
    <w:rsid w:val="007E4F7F"/>
    <w:rsid w:val="007F46B8"/>
    <w:rsid w:val="00823A04"/>
    <w:rsid w:val="00824855"/>
    <w:rsid w:val="00826678"/>
    <w:rsid w:val="008269E9"/>
    <w:rsid w:val="00841F00"/>
    <w:rsid w:val="008468C4"/>
    <w:rsid w:val="0085155F"/>
    <w:rsid w:val="008751A8"/>
    <w:rsid w:val="0088613D"/>
    <w:rsid w:val="00894436"/>
    <w:rsid w:val="008C2DF5"/>
    <w:rsid w:val="008C6D42"/>
    <w:rsid w:val="008C7C4C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1B4C"/>
    <w:rsid w:val="00BF270F"/>
    <w:rsid w:val="00BF6F31"/>
    <w:rsid w:val="00C042D3"/>
    <w:rsid w:val="00C0720E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47C42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D2A40"/>
    <w:rsid w:val="00F15490"/>
    <w:rsid w:val="00F30E78"/>
    <w:rsid w:val="00F41D41"/>
    <w:rsid w:val="00F53193"/>
    <w:rsid w:val="00F639BC"/>
    <w:rsid w:val="00F750AB"/>
    <w:rsid w:val="00F8369F"/>
    <w:rsid w:val="00FA3F2D"/>
    <w:rsid w:val="00FB1CF2"/>
    <w:rsid w:val="00FB37DB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B37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B37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2021-11-12T10:02:00Z</dcterms:created>
  <dcterms:modified xsi:type="dcterms:W3CDTF">2021-12-22T15:12:00Z</dcterms:modified>
</cp:coreProperties>
</file>